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B9F0" w14:textId="77777777" w:rsidR="00DE7559" w:rsidRDefault="00065A6F">
      <w:pPr>
        <w:pStyle w:val="Bezodstpw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3 do wzoru umowy</w:t>
      </w:r>
    </w:p>
    <w:p w14:paraId="6B302ABD" w14:textId="77777777" w:rsidR="00DE7559" w:rsidRDefault="00DE7559">
      <w:pPr>
        <w:pStyle w:val="Bezodstpw"/>
        <w:rPr>
          <w:rFonts w:ascii="Times New Roman" w:eastAsia="Times New Roman" w:hAnsi="Times New Roman" w:cs="Times New Roman"/>
        </w:rPr>
      </w:pPr>
    </w:p>
    <w:p w14:paraId="31E48CEC" w14:textId="77777777" w:rsidR="00DE7559" w:rsidRDefault="00065A6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KONSERWACJI</w:t>
      </w:r>
    </w:p>
    <w:p w14:paraId="27FF01BE" w14:textId="77777777" w:rsidR="00DE7559" w:rsidRDefault="00065A6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SYSTEM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BEZPIECZE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STWA OBIEKTU</w:t>
      </w:r>
    </w:p>
    <w:p w14:paraId="7CF29EDA" w14:textId="77777777" w:rsidR="00DE7559" w:rsidRDefault="00065A6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HALI SPORTOWEJ CZ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STOCHOWA PRZY UL.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LOWEJ 4 W CZ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STOCHOWIE</w:t>
      </w:r>
    </w:p>
    <w:p w14:paraId="02C50051" w14:textId="77777777" w:rsidR="00DE7559" w:rsidRDefault="00065A6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 xml:space="preserve">OKRES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>STYCZE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 xml:space="preserve">Ń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 xml:space="preserve">2022 R.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>GRUDZIE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 xml:space="preserve">Ń </w:t>
      </w:r>
      <w:r w:rsidRPr="00CF3B2E">
        <w:rPr>
          <w:rFonts w:ascii="Times New Roman" w:hAnsi="Times New Roman"/>
          <w:b/>
          <w:bCs/>
          <w:color w:val="auto"/>
          <w:sz w:val="24"/>
          <w:szCs w:val="24"/>
        </w:rPr>
        <w:t>2022 R.</w:t>
      </w:r>
    </w:p>
    <w:p w14:paraId="5AA9E549" w14:textId="77777777" w:rsidR="00DE7559" w:rsidRDefault="00DE7559">
      <w:pPr>
        <w:pStyle w:val="Bezodstpw"/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9"/>
        <w:gridCol w:w="970"/>
        <w:gridCol w:w="969"/>
        <w:gridCol w:w="969"/>
        <w:gridCol w:w="968"/>
        <w:gridCol w:w="969"/>
        <w:gridCol w:w="968"/>
        <w:gridCol w:w="969"/>
        <w:gridCol w:w="968"/>
        <w:gridCol w:w="969"/>
        <w:gridCol w:w="968"/>
        <w:gridCol w:w="969"/>
      </w:tblGrid>
      <w:tr w:rsidR="00DE7559" w14:paraId="6AE10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14C3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5541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STYCZE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8557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LUTY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35A5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MARZEC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C903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KWIECIE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82A1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MAJ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5525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CZERWIEC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539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LIPIEC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B2CF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SIERPIE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83F2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WRZESIE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9F1A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</w:rPr>
              <w:t>DZIERNIK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6729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6B02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GRUDZIE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</w:p>
        </w:tc>
      </w:tr>
      <w:tr w:rsidR="00DE7559" w14:paraId="52145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65A0" w14:textId="77777777" w:rsidR="00DE7559" w:rsidRDefault="00065A6F">
            <w:pPr>
              <w:pStyle w:val="Bezodstpw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System sygnalizacji po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aru (SAP) ESSER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7FD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5232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2D3E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7EA4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0843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AC08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A9DD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5FE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C184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98F4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A4B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567A" w14:textId="77777777" w:rsidR="00DE7559" w:rsidRDefault="00DE7559"/>
        </w:tc>
      </w:tr>
      <w:tr w:rsidR="00DE7559" w14:paraId="3B302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E615" w14:textId="77777777" w:rsidR="00DE7559" w:rsidRDefault="00065A6F">
            <w:pPr>
              <w:pStyle w:val="Bezodstpw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Instalacja systemu zasysaj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cego STRATOS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AF30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8C24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3AC3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2415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F9E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805D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6161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87CC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9AD7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09A3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A2C2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BF93" w14:textId="77777777" w:rsidR="00DE7559" w:rsidRDefault="00DE7559"/>
        </w:tc>
      </w:tr>
      <w:tr w:rsidR="00DE7559" w14:paraId="04ECB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D550" w14:textId="77777777" w:rsidR="00DE7559" w:rsidRDefault="00065A6F">
            <w:pPr>
              <w:pStyle w:val="Bezodstpw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System wizualizacji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30EE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169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847C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8821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0FDC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5BC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36F5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3D28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ED71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CD9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BC8C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2498" w14:textId="77777777" w:rsidR="00DE7559" w:rsidRDefault="00DE7559"/>
        </w:tc>
      </w:tr>
      <w:tr w:rsidR="00DE7559" w14:paraId="2D3A7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E2BC" w14:textId="77777777" w:rsidR="00DE7559" w:rsidRDefault="00065A6F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System sterowania klapami po</w:t>
            </w: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arowymi odcinaj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cymi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01A5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C50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45DC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B1C2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3917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0A7D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1CCC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B193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2AB9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B847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30B2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D948" w14:textId="77777777" w:rsidR="00DE7559" w:rsidRDefault="00DE7559"/>
        </w:tc>
      </w:tr>
      <w:tr w:rsidR="00DE7559" w14:paraId="2340A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03CD" w14:textId="77777777" w:rsidR="00DE7559" w:rsidRDefault="00065A6F">
            <w:pPr>
              <w:pStyle w:val="Bezodstpw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Instalacja sterowania drzwiami ewakuacyjnymi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A50B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5B1B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F8E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2E9C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C4F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8E67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C842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4059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9542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F9CB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9B0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B49D" w14:textId="77777777" w:rsidR="00DE7559" w:rsidRDefault="00DE7559"/>
        </w:tc>
      </w:tr>
      <w:tr w:rsidR="00DE7559" w14:paraId="5EBA7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2B2B" w14:textId="77777777" w:rsidR="00DE7559" w:rsidRDefault="00065A6F">
            <w:pPr>
              <w:pStyle w:val="Bezodstpw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Instalacja oddymiania i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wentylacji oddymiaj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cej,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CECF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D244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36E0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DD61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C050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6A0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1B0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E5BE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74F4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80B2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EE27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1E90" w14:textId="77777777" w:rsidR="00DE7559" w:rsidRDefault="00DE7559"/>
        </w:tc>
      </w:tr>
      <w:tr w:rsidR="00DE7559" w14:paraId="3B7CC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5239" w14:textId="77777777" w:rsidR="00DE7559" w:rsidRDefault="00065A6F">
            <w:pPr>
              <w:pStyle w:val="Bezodstpw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kowy systemu ostrzegawczego (DSO)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1A17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C5D6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88A6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FCFA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F742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8328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69C1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AE3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1BAB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2140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5B95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39F8" w14:textId="77777777" w:rsidR="00DE7559" w:rsidRDefault="00DE7559"/>
        </w:tc>
      </w:tr>
      <w:tr w:rsidR="00DE7559" w14:paraId="611EE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F81E" w14:textId="77777777" w:rsidR="00DE7559" w:rsidRDefault="00065A6F">
            <w:pPr>
              <w:pStyle w:val="Bezodstpw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System sygnalizacji w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amania i napadu oraz kontroli dost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pu ARITECH MASTER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6413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0A30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B2BF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2505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36A3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F4F1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8057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6BB0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0FDB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4B5C" w14:textId="77777777" w:rsidR="00DE7559" w:rsidRDefault="00DE7559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B335" w14:textId="77777777" w:rsidR="00DE7559" w:rsidRDefault="00DE7559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73A" w14:textId="77777777" w:rsidR="00DE7559" w:rsidRDefault="00DE7559"/>
        </w:tc>
      </w:tr>
      <w:tr w:rsidR="00DE7559" w14:paraId="3977C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3FA5" w14:textId="77777777" w:rsidR="00DE7559" w:rsidRDefault="00065A6F">
            <w:pPr>
              <w:pStyle w:val="Bezodstpw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</w:rPr>
              <w:t>wietlenie awaryjne (OA)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888B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E9AD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7FF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0DB7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E22C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90C4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A6CA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6953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7C1A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E151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9B3E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89EB" w14:textId="77777777" w:rsidR="00DE7559" w:rsidRDefault="00065A6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R</w:t>
            </w:r>
          </w:p>
        </w:tc>
      </w:tr>
    </w:tbl>
    <w:p w14:paraId="42484AFC" w14:textId="77777777" w:rsidR="00DE7559" w:rsidRDefault="00DE7559">
      <w:pPr>
        <w:pStyle w:val="Bezodstpw"/>
        <w:widowControl w:val="0"/>
        <w:spacing w:line="240" w:lineRule="auto"/>
      </w:pPr>
    </w:p>
    <w:p w14:paraId="6A717172" w14:textId="77777777" w:rsidR="00DE7559" w:rsidRDefault="00DE7559">
      <w:pPr>
        <w:pStyle w:val="Bezodstpw"/>
      </w:pPr>
    </w:p>
    <w:p w14:paraId="1D1A22B2" w14:textId="77777777" w:rsidR="00DE7559" w:rsidRDefault="00065A6F">
      <w:pPr>
        <w:pStyle w:val="Bezodstpw"/>
      </w:pPr>
      <w:r>
        <w:t>Zakres oraz częstotliwość konserwacji – zgodnie z umową oraz wytycznymi określonymi dla poszczególnych systemów w dokumentacji</w:t>
      </w:r>
    </w:p>
    <w:p w14:paraId="0EB1B8F2" w14:textId="77777777" w:rsidR="00DE7559" w:rsidRDefault="00DE7559">
      <w:pPr>
        <w:pStyle w:val="Bezodstpw"/>
      </w:pPr>
    </w:p>
    <w:p w14:paraId="5310CAD1" w14:textId="77777777" w:rsidR="00DE7559" w:rsidRDefault="00065A6F">
      <w:pPr>
        <w:pStyle w:val="Bezodstpw"/>
      </w:pPr>
      <w:r>
        <w:t>M – miesięczny</w:t>
      </w:r>
    </w:p>
    <w:p w14:paraId="4641A8E4" w14:textId="77777777" w:rsidR="00DE7559" w:rsidRDefault="00065A6F">
      <w:pPr>
        <w:pStyle w:val="Bezodstpw"/>
      </w:pPr>
      <w:r>
        <w:t>K – kwartalny</w:t>
      </w:r>
    </w:p>
    <w:p w14:paraId="5FF8FB0F" w14:textId="77777777" w:rsidR="00DE7559" w:rsidRDefault="00065A6F">
      <w:pPr>
        <w:pStyle w:val="Bezodstpw"/>
      </w:pPr>
      <w:r>
        <w:t>P – pół</w:t>
      </w:r>
      <w:r>
        <w:t>roczny</w:t>
      </w:r>
    </w:p>
    <w:p w14:paraId="6DC44C2F" w14:textId="77777777" w:rsidR="00DE7559" w:rsidRDefault="00065A6F">
      <w:pPr>
        <w:pStyle w:val="Bezodstpw"/>
      </w:pPr>
      <w:r>
        <w:t xml:space="preserve">R – roczny </w:t>
      </w:r>
    </w:p>
    <w:sectPr w:rsidR="00DE7559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6B18" w14:textId="77777777" w:rsidR="00065A6F" w:rsidRDefault="00065A6F">
      <w:r>
        <w:separator/>
      </w:r>
    </w:p>
  </w:endnote>
  <w:endnote w:type="continuationSeparator" w:id="0">
    <w:p w14:paraId="18D45CEC" w14:textId="77777777" w:rsidR="00065A6F" w:rsidRDefault="000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E1FA" w14:textId="77777777" w:rsidR="00DE7559" w:rsidRDefault="00DE755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C698" w14:textId="77777777" w:rsidR="00065A6F" w:rsidRDefault="00065A6F">
      <w:r>
        <w:separator/>
      </w:r>
    </w:p>
  </w:footnote>
  <w:footnote w:type="continuationSeparator" w:id="0">
    <w:p w14:paraId="5F2AB967" w14:textId="77777777" w:rsidR="00065A6F" w:rsidRDefault="0006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331D" w14:textId="77777777" w:rsidR="00DE7559" w:rsidRDefault="00DE755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31E3"/>
    <w:multiLevelType w:val="hybridMultilevel"/>
    <w:tmpl w:val="41C6DAFA"/>
    <w:lvl w:ilvl="0" w:tplc="5202AF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E94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2F148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2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247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4F75C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6EB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8A9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E2EBC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BE7208"/>
    <w:multiLevelType w:val="hybridMultilevel"/>
    <w:tmpl w:val="D7241976"/>
    <w:lvl w:ilvl="0" w:tplc="413AD5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046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44EDC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E92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C54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82DDC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C7E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C3E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AD79E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C80605"/>
    <w:multiLevelType w:val="hybridMultilevel"/>
    <w:tmpl w:val="5B12267C"/>
    <w:lvl w:ilvl="0" w:tplc="D3E812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CF8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A6BA6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8FE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EF26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CD764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817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894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AC5D8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CC2CBF"/>
    <w:multiLevelType w:val="hybridMultilevel"/>
    <w:tmpl w:val="93465C7A"/>
    <w:lvl w:ilvl="0" w:tplc="49582C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478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A2734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E21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61AE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A7CCC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3A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A0A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2F76A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A05B74"/>
    <w:multiLevelType w:val="hybridMultilevel"/>
    <w:tmpl w:val="8F52E2AC"/>
    <w:lvl w:ilvl="0" w:tplc="7062D3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2D9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4AF96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278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2D9F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CA5748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287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8F0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219BA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17F63"/>
    <w:multiLevelType w:val="hybridMultilevel"/>
    <w:tmpl w:val="A2041CC0"/>
    <w:lvl w:ilvl="0" w:tplc="5DFAC9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42F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C3DDC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831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263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A6FBA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6C7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0BB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2D67C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A56AFF"/>
    <w:multiLevelType w:val="hybridMultilevel"/>
    <w:tmpl w:val="FF5AE174"/>
    <w:lvl w:ilvl="0" w:tplc="9B465A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EB9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2CC16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E4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63B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AF868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C09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EEC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8BC80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C9280B"/>
    <w:multiLevelType w:val="hybridMultilevel"/>
    <w:tmpl w:val="B6125E88"/>
    <w:lvl w:ilvl="0" w:tplc="04A472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0B0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EDF56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875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611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C9B38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0D8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55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C66DE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0275A0"/>
    <w:multiLevelType w:val="hybridMultilevel"/>
    <w:tmpl w:val="7FDCB24A"/>
    <w:lvl w:ilvl="0" w:tplc="448E56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6DB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C6D5E">
      <w:start w:val="1"/>
      <w:numFmt w:val="lowerRoman"/>
      <w:lvlText w:val="%3."/>
      <w:lvlJc w:val="left"/>
      <w:pPr>
        <w:ind w:left="18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6DC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42A1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6E0F4">
      <w:start w:val="1"/>
      <w:numFmt w:val="lowerRoman"/>
      <w:lvlText w:val="%6."/>
      <w:lvlJc w:val="left"/>
      <w:pPr>
        <w:ind w:left="39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4F0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9C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ACCE0">
      <w:start w:val="1"/>
      <w:numFmt w:val="lowerRoman"/>
      <w:lvlText w:val="%9."/>
      <w:lvlJc w:val="left"/>
      <w:pPr>
        <w:ind w:left="61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3"/>
    </w:lvlOverride>
  </w:num>
  <w:num w:numId="6">
    <w:abstractNumId w:val="6"/>
  </w:num>
  <w:num w:numId="7">
    <w:abstractNumId w:val="6"/>
    <w:lvlOverride w:ilvl="0">
      <w:startOverride w:val="4"/>
    </w:lvlOverride>
  </w:num>
  <w:num w:numId="8">
    <w:abstractNumId w:val="0"/>
  </w:num>
  <w:num w:numId="9">
    <w:abstractNumId w:val="0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9"/>
    <w:rsid w:val="00065A6F"/>
    <w:rsid w:val="00CF3B2E"/>
    <w:rsid w:val="00D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46A"/>
  <w15:docId w15:val="{575933E3-45E5-4541-B902-E3435DF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3</cp:revision>
  <dcterms:created xsi:type="dcterms:W3CDTF">2020-11-22T13:04:00Z</dcterms:created>
  <dcterms:modified xsi:type="dcterms:W3CDTF">2020-11-22T13:04:00Z</dcterms:modified>
</cp:coreProperties>
</file>